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20E28" w14:textId="7EF1A874" w:rsidR="00117EE6" w:rsidRDefault="00380B17" w:rsidP="00ED20E3">
      <w:pPr>
        <w:spacing w:after="120"/>
        <w:jc w:val="center"/>
        <w:rPr>
          <w:rFonts w:ascii="Times" w:eastAsia="Times" w:hAnsi="Times" w:cs="Times"/>
          <w:b/>
          <w:smallCaps/>
          <w:sz w:val="28"/>
          <w:szCs w:val="28"/>
        </w:rPr>
      </w:pPr>
      <w:r>
        <w:rPr>
          <w:rFonts w:ascii="Times" w:eastAsia="Times" w:hAnsi="Times" w:cs="Times"/>
          <w:b/>
          <w:smallCaps/>
          <w:sz w:val="28"/>
          <w:szCs w:val="28"/>
        </w:rPr>
        <w:t xml:space="preserve">Professional </w:t>
      </w:r>
      <w:r w:rsidR="00ED20E3">
        <w:rPr>
          <w:rFonts w:ascii="Times" w:eastAsia="Times" w:hAnsi="Times" w:cs="Times"/>
          <w:b/>
          <w:smallCaps/>
          <w:sz w:val="28"/>
          <w:szCs w:val="28"/>
        </w:rPr>
        <w:t xml:space="preserve">Organization </w:t>
      </w:r>
      <w:r>
        <w:rPr>
          <w:rFonts w:ascii="Times" w:eastAsia="Times" w:hAnsi="Times" w:cs="Times"/>
          <w:b/>
          <w:smallCaps/>
          <w:sz w:val="28"/>
          <w:szCs w:val="28"/>
        </w:rPr>
        <w:t>Review</w:t>
      </w:r>
      <w:r w:rsidR="00F5323E">
        <w:rPr>
          <w:rFonts w:ascii="Times" w:eastAsia="Times" w:hAnsi="Times" w:cs="Times"/>
          <w:b/>
          <w:smallCaps/>
          <w:sz w:val="28"/>
          <w:szCs w:val="28"/>
        </w:rPr>
        <w:t xml:space="preserve"> </w:t>
      </w:r>
      <w:r w:rsidR="00DA34EE">
        <w:rPr>
          <w:rFonts w:ascii="Times" w:eastAsia="Times" w:hAnsi="Times" w:cs="Times"/>
          <w:b/>
          <w:smallCaps/>
          <w:sz w:val="28"/>
          <w:szCs w:val="28"/>
        </w:rPr>
        <w:t>Grading Rubric</w:t>
      </w:r>
    </w:p>
    <w:tbl>
      <w:tblPr>
        <w:tblStyle w:val="a"/>
        <w:tblW w:w="13765" w:type="dxa"/>
        <w:tblLayout w:type="fixed"/>
        <w:tblLook w:val="0400" w:firstRow="0" w:lastRow="0" w:firstColumn="0" w:lastColumn="0" w:noHBand="0" w:noVBand="1"/>
      </w:tblPr>
      <w:tblGrid>
        <w:gridCol w:w="1705"/>
        <w:gridCol w:w="2970"/>
        <w:gridCol w:w="3060"/>
        <w:gridCol w:w="3960"/>
        <w:gridCol w:w="2070"/>
      </w:tblGrid>
      <w:tr w:rsidR="00117EE6" w:rsidRPr="00F5323E" w14:paraId="3655EB9A" w14:textId="77777777" w:rsidTr="00ED20E3">
        <w:trPr>
          <w:trHeight w:val="272"/>
        </w:trPr>
        <w:tc>
          <w:tcPr>
            <w:tcW w:w="1705"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200C7C32"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Content 80%</w:t>
            </w:r>
          </w:p>
        </w:tc>
        <w:tc>
          <w:tcPr>
            <w:tcW w:w="297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1A054D14"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Advanced</w:t>
            </w:r>
          </w:p>
        </w:tc>
        <w:tc>
          <w:tcPr>
            <w:tcW w:w="306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586AB39C"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Proficient</w:t>
            </w:r>
          </w:p>
        </w:tc>
        <w:tc>
          <w:tcPr>
            <w:tcW w:w="396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10793C1F"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Developing</w:t>
            </w:r>
          </w:p>
        </w:tc>
        <w:tc>
          <w:tcPr>
            <w:tcW w:w="207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16041993"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Not Present</w:t>
            </w:r>
          </w:p>
        </w:tc>
      </w:tr>
      <w:tr w:rsidR="00117EE6" w:rsidRPr="00F5323E" w14:paraId="06F6C566" w14:textId="77777777" w:rsidTr="00ED20E3">
        <w:trPr>
          <w:trHeight w:val="2195"/>
        </w:trPr>
        <w:tc>
          <w:tcPr>
            <w:tcW w:w="1705" w:type="dxa"/>
            <w:tcBorders>
              <w:top w:val="single" w:sz="4" w:space="0" w:color="000000"/>
              <w:left w:val="single" w:sz="4" w:space="0" w:color="000000"/>
              <w:bottom w:val="single" w:sz="4" w:space="0" w:color="000000"/>
              <w:right w:val="single" w:sz="4" w:space="0" w:color="000000"/>
            </w:tcBorders>
            <w:shd w:val="clear" w:color="auto" w:fill="AEAAAA"/>
          </w:tcPr>
          <w:p w14:paraId="193C4C90" w14:textId="6E619F3F" w:rsidR="00117EE6" w:rsidRPr="00ED20E3" w:rsidRDefault="00380B17">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Digital Promise organization description</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14:paraId="3951ED15" w14:textId="595E948B" w:rsidR="00117EE6" w:rsidRPr="00ED20E3" w:rsidRDefault="00016509">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sz w:val="24"/>
                <w:szCs w:val="24"/>
              </w:rPr>
              <w:t>10</w:t>
            </w:r>
            <w:r w:rsidR="00DA34EE" w:rsidRPr="00ED20E3">
              <w:rPr>
                <w:rFonts w:ascii="Times New Roman" w:eastAsia="Times New Roman" w:hAnsi="Times New Roman" w:cs="Times New Roman"/>
                <w:b/>
                <w:color w:val="000000"/>
                <w:sz w:val="24"/>
                <w:szCs w:val="24"/>
              </w:rPr>
              <w:t xml:space="preserve"> points</w:t>
            </w:r>
          </w:p>
          <w:p w14:paraId="1700FE05" w14:textId="669BD463" w:rsidR="00117EE6" w:rsidRPr="00ED20E3" w:rsidRDefault="00DE1C07">
            <w:pPr>
              <w:spacing w:after="0" w:line="240" w:lineRule="auto"/>
              <w:rPr>
                <w:rFonts w:ascii="Times New Roman" w:eastAsia="Times New Roman" w:hAnsi="Times New Roman" w:cs="Times New Roman"/>
                <w:color w:val="000000"/>
                <w:sz w:val="24"/>
                <w:szCs w:val="24"/>
              </w:rPr>
            </w:pPr>
            <w:r w:rsidRPr="00ED20E3">
              <w:rPr>
                <w:rFonts w:ascii="Times New Roman" w:eastAsia="Times New Roman" w:hAnsi="Times New Roman" w:cs="Times New Roman"/>
                <w:color w:val="000000"/>
                <w:sz w:val="24"/>
                <w:szCs w:val="24"/>
              </w:rPr>
              <w:t xml:space="preserve">A comprehensive </w:t>
            </w:r>
            <w:r w:rsidR="00380B17" w:rsidRPr="00ED20E3">
              <w:rPr>
                <w:rFonts w:ascii="Times New Roman" w:eastAsia="Times New Roman" w:hAnsi="Times New Roman" w:cs="Times New Roman"/>
                <w:color w:val="000000"/>
                <w:sz w:val="24"/>
                <w:szCs w:val="24"/>
              </w:rPr>
              <w:t>description</w:t>
            </w:r>
            <w:r w:rsidRPr="00ED20E3">
              <w:rPr>
                <w:rFonts w:ascii="Times New Roman" w:eastAsia="Times New Roman" w:hAnsi="Times New Roman" w:cs="Times New Roman"/>
                <w:color w:val="000000"/>
                <w:sz w:val="24"/>
                <w:szCs w:val="24"/>
              </w:rPr>
              <w:t xml:space="preserve"> of the </w:t>
            </w:r>
            <w:r w:rsidR="00380B17" w:rsidRPr="00ED20E3">
              <w:rPr>
                <w:rFonts w:ascii="Times New Roman" w:eastAsia="Times New Roman" w:hAnsi="Times New Roman" w:cs="Times New Roman"/>
                <w:color w:val="000000"/>
                <w:sz w:val="24"/>
                <w:szCs w:val="24"/>
              </w:rPr>
              <w:t>organization</w:t>
            </w:r>
            <w:r w:rsidRPr="00ED20E3">
              <w:rPr>
                <w:rFonts w:ascii="Times New Roman" w:eastAsia="Times New Roman" w:hAnsi="Times New Roman" w:cs="Times New Roman"/>
                <w:color w:val="000000"/>
                <w:sz w:val="24"/>
                <w:szCs w:val="24"/>
              </w:rPr>
              <w:t xml:space="preserve"> is included. The </w:t>
            </w:r>
            <w:r w:rsidR="00380B17" w:rsidRPr="00ED20E3">
              <w:rPr>
                <w:rFonts w:ascii="Times New Roman" w:eastAsia="Times New Roman" w:hAnsi="Times New Roman" w:cs="Times New Roman"/>
                <w:color w:val="000000"/>
                <w:sz w:val="24"/>
                <w:szCs w:val="24"/>
              </w:rPr>
              <w:t>description</w:t>
            </w:r>
            <w:r w:rsidRPr="00ED20E3">
              <w:rPr>
                <w:rFonts w:ascii="Times New Roman" w:eastAsia="Times New Roman" w:hAnsi="Times New Roman" w:cs="Times New Roman"/>
                <w:color w:val="000000"/>
                <w:sz w:val="24"/>
                <w:szCs w:val="24"/>
              </w:rPr>
              <w:t xml:space="preserve"> is complete</w:t>
            </w:r>
            <w:r w:rsidR="00380B17" w:rsidRPr="00ED20E3">
              <w:rPr>
                <w:rFonts w:ascii="Times New Roman" w:eastAsia="Times New Roman" w:hAnsi="Times New Roman" w:cs="Times New Roman"/>
                <w:color w:val="000000"/>
                <w:sz w:val="24"/>
                <w:szCs w:val="24"/>
              </w:rPr>
              <w:t xml:space="preserve"> including what the organization stands for and who their target audience is.</w:t>
            </w:r>
            <w:r w:rsidRPr="00ED20E3">
              <w:rPr>
                <w:rFonts w:ascii="Times New Roman" w:eastAsia="Times New Roman" w:hAnsi="Times New Roman" w:cs="Times New Roman"/>
                <w:color w:val="000000"/>
                <w:sz w:val="24"/>
                <w:szCs w:val="24"/>
              </w:rPr>
              <w:t xml:space="preserve"> </w:t>
            </w:r>
            <w:r w:rsidR="00380B17" w:rsidRPr="00ED20E3">
              <w:rPr>
                <w:rFonts w:ascii="Times New Roman" w:eastAsia="Times New Roman" w:hAnsi="Times New Roman" w:cs="Times New Roman"/>
                <w:color w:val="000000"/>
                <w:sz w:val="24"/>
                <w:szCs w:val="24"/>
              </w:rPr>
              <w:t>A</w:t>
            </w:r>
            <w:r w:rsidRPr="00ED20E3">
              <w:rPr>
                <w:rFonts w:ascii="Times New Roman" w:eastAsia="Times New Roman" w:hAnsi="Times New Roman" w:cs="Times New Roman"/>
                <w:color w:val="000000"/>
                <w:sz w:val="24"/>
                <w:szCs w:val="24"/>
              </w:rPr>
              <w:t xml:space="preserve">ll major points </w:t>
            </w:r>
            <w:r w:rsidR="00380B17" w:rsidRPr="00ED20E3">
              <w:rPr>
                <w:rFonts w:ascii="Times New Roman" w:eastAsia="Times New Roman" w:hAnsi="Times New Roman" w:cs="Times New Roman"/>
                <w:color w:val="000000"/>
                <w:sz w:val="24"/>
                <w:szCs w:val="24"/>
              </w:rPr>
              <w:t xml:space="preserve">are </w:t>
            </w:r>
            <w:r w:rsidRPr="00ED20E3">
              <w:rPr>
                <w:rFonts w:ascii="Times New Roman" w:eastAsia="Times New Roman" w:hAnsi="Times New Roman" w:cs="Times New Roman"/>
                <w:color w:val="000000"/>
                <w:sz w:val="24"/>
                <w:szCs w:val="24"/>
              </w:rPr>
              <w:t xml:space="preserve">covered leaving the reader with a full understanding of </w:t>
            </w:r>
            <w:r w:rsidR="00380B17" w:rsidRPr="00ED20E3">
              <w:rPr>
                <w:rFonts w:ascii="Times New Roman" w:eastAsia="Times New Roman" w:hAnsi="Times New Roman" w:cs="Times New Roman"/>
                <w:color w:val="000000"/>
                <w:sz w:val="24"/>
                <w:szCs w:val="24"/>
              </w:rPr>
              <w:t>who the organization is</w:t>
            </w:r>
            <w:r w:rsidRPr="00ED20E3">
              <w:rPr>
                <w:rFonts w:ascii="Times New Roman" w:eastAsia="Times New Roman" w:hAnsi="Times New Roman" w:cs="Times New Roman"/>
                <w:color w:val="000000"/>
                <w:sz w:val="24"/>
                <w:szCs w:val="24"/>
              </w:rPr>
              <w:t>.</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14:paraId="1C1DD2EC" w14:textId="1C4FB166" w:rsidR="00117EE6" w:rsidRPr="00ED20E3" w:rsidRDefault="00F5323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sz w:val="24"/>
                <w:szCs w:val="24"/>
              </w:rPr>
              <w:t>8 to 9</w:t>
            </w:r>
            <w:r w:rsidR="00DA34EE" w:rsidRPr="00ED20E3">
              <w:rPr>
                <w:rFonts w:ascii="Times New Roman" w:eastAsia="Times New Roman" w:hAnsi="Times New Roman" w:cs="Times New Roman"/>
                <w:b/>
                <w:color w:val="000000"/>
                <w:sz w:val="24"/>
                <w:szCs w:val="24"/>
              </w:rPr>
              <w:t xml:space="preserve"> points</w:t>
            </w:r>
          </w:p>
          <w:p w14:paraId="3F3157B0" w14:textId="66511B20" w:rsidR="00117EE6" w:rsidRPr="00ED20E3" w:rsidRDefault="00380B17">
            <w:pPr>
              <w:spacing w:after="0" w:line="240" w:lineRule="auto"/>
              <w:rPr>
                <w:rFonts w:ascii="Times New Roman" w:eastAsia="Times New Roman" w:hAnsi="Times New Roman" w:cs="Times New Roman"/>
                <w:color w:val="000000"/>
                <w:sz w:val="24"/>
                <w:szCs w:val="24"/>
              </w:rPr>
            </w:pPr>
            <w:r w:rsidRPr="00ED20E3">
              <w:rPr>
                <w:rFonts w:ascii="Times New Roman" w:eastAsia="Times New Roman" w:hAnsi="Times New Roman" w:cs="Times New Roman"/>
                <w:color w:val="000000"/>
                <w:sz w:val="24"/>
                <w:szCs w:val="24"/>
              </w:rPr>
              <w:t>A description of the organization is included. The description mostly complete including what the organization stands for and who their target audience is. Most of the major points are covered leaving the reader with a general understanding of who the organization is.</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62FDDE5E" w14:textId="23BE88CA" w:rsidR="00117EE6" w:rsidRPr="00ED20E3" w:rsidRDefault="00F5323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sz w:val="24"/>
                <w:szCs w:val="24"/>
              </w:rPr>
              <w:t>1 to 7</w:t>
            </w:r>
            <w:r w:rsidR="00DA34EE" w:rsidRPr="00ED20E3">
              <w:rPr>
                <w:rFonts w:ascii="Times New Roman" w:eastAsia="Times New Roman" w:hAnsi="Times New Roman" w:cs="Times New Roman"/>
                <w:b/>
                <w:color w:val="000000"/>
                <w:sz w:val="24"/>
                <w:szCs w:val="24"/>
              </w:rPr>
              <w:t xml:space="preserve"> points</w:t>
            </w:r>
          </w:p>
          <w:p w14:paraId="40489769" w14:textId="2E9C2BC5" w:rsidR="00117EE6" w:rsidRPr="00ED20E3" w:rsidRDefault="00C72A26">
            <w:pPr>
              <w:spacing w:after="0" w:line="240" w:lineRule="auto"/>
              <w:rPr>
                <w:rFonts w:ascii="Times New Roman" w:eastAsia="Times New Roman" w:hAnsi="Times New Roman" w:cs="Times New Roman"/>
                <w:color w:val="000000"/>
                <w:sz w:val="24"/>
                <w:szCs w:val="24"/>
              </w:rPr>
            </w:pPr>
            <w:r w:rsidRPr="00ED20E3">
              <w:rPr>
                <w:rFonts w:ascii="Times New Roman" w:eastAsia="Times New Roman" w:hAnsi="Times New Roman" w:cs="Times New Roman"/>
                <w:color w:val="000000"/>
                <w:sz w:val="24"/>
                <w:szCs w:val="24"/>
              </w:rPr>
              <w:t xml:space="preserve">The </w:t>
            </w:r>
            <w:r w:rsidR="00380B17" w:rsidRPr="00ED20E3">
              <w:rPr>
                <w:rFonts w:ascii="Times New Roman" w:eastAsia="Times New Roman" w:hAnsi="Times New Roman" w:cs="Times New Roman"/>
                <w:color w:val="000000"/>
                <w:sz w:val="24"/>
                <w:szCs w:val="24"/>
              </w:rPr>
              <w:t>description</w:t>
            </w:r>
            <w:r w:rsidRPr="00ED20E3">
              <w:rPr>
                <w:rFonts w:ascii="Times New Roman" w:eastAsia="Times New Roman" w:hAnsi="Times New Roman" w:cs="Times New Roman"/>
                <w:color w:val="000000"/>
                <w:sz w:val="24"/>
                <w:szCs w:val="24"/>
              </w:rPr>
              <w:t xml:space="preserve"> is not comprehensive and leaves the reader asking questions as to </w:t>
            </w:r>
            <w:r w:rsidR="00380B17" w:rsidRPr="00ED20E3">
              <w:rPr>
                <w:rFonts w:ascii="Times New Roman" w:eastAsia="Times New Roman" w:hAnsi="Times New Roman" w:cs="Times New Roman"/>
                <w:color w:val="000000"/>
                <w:sz w:val="24"/>
                <w:szCs w:val="24"/>
              </w:rPr>
              <w:t>who the organization is, what they stand for, and who their target audience is</w:t>
            </w:r>
            <w:r w:rsidRPr="00ED20E3">
              <w:rPr>
                <w:rFonts w:ascii="Times New Roman" w:eastAsia="Times New Roman" w:hAnsi="Times New Roman" w:cs="Times New Roman"/>
                <w:color w:val="000000"/>
                <w:sz w:val="24"/>
                <w:szCs w:val="24"/>
              </w:rPr>
              <w:t xml:space="preserve">.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3BE57A20" w14:textId="77777777" w:rsidR="00117EE6" w:rsidRPr="00ED20E3" w:rsidRDefault="00DA34EE">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color w:val="000000"/>
                <w:sz w:val="24"/>
                <w:szCs w:val="24"/>
              </w:rPr>
              <w:t>0 points</w:t>
            </w:r>
          </w:p>
          <w:p w14:paraId="6D8AF570" w14:textId="77777777" w:rsidR="00117EE6" w:rsidRPr="00ED20E3" w:rsidRDefault="00DA34EE">
            <w:pPr>
              <w:spacing w:after="0" w:line="240" w:lineRule="auto"/>
              <w:rPr>
                <w:rFonts w:ascii="Times New Roman" w:eastAsia="Times New Roman" w:hAnsi="Times New Roman" w:cs="Times New Roman"/>
                <w:color w:val="000000"/>
                <w:sz w:val="24"/>
                <w:szCs w:val="24"/>
              </w:rPr>
            </w:pPr>
            <w:r w:rsidRPr="00ED20E3">
              <w:rPr>
                <w:rFonts w:ascii="Times New Roman" w:eastAsia="Times New Roman" w:hAnsi="Times New Roman" w:cs="Times New Roman"/>
                <w:color w:val="000000"/>
                <w:sz w:val="24"/>
                <w:szCs w:val="24"/>
              </w:rPr>
              <w:t xml:space="preserve">The </w:t>
            </w:r>
            <w:r w:rsidR="00DE1C07" w:rsidRPr="00ED20E3">
              <w:rPr>
                <w:rFonts w:ascii="Times New Roman" w:eastAsia="Times New Roman" w:hAnsi="Times New Roman" w:cs="Times New Roman"/>
                <w:color w:val="000000"/>
                <w:sz w:val="24"/>
                <w:szCs w:val="24"/>
              </w:rPr>
              <w:t>assignment</w:t>
            </w:r>
            <w:r w:rsidRPr="00ED20E3">
              <w:rPr>
                <w:rFonts w:ascii="Times New Roman" w:eastAsia="Times New Roman" w:hAnsi="Times New Roman" w:cs="Times New Roman"/>
                <w:color w:val="000000"/>
                <w:sz w:val="24"/>
                <w:szCs w:val="24"/>
              </w:rPr>
              <w:t xml:space="preserve"> has not been submitted.</w:t>
            </w:r>
          </w:p>
        </w:tc>
      </w:tr>
      <w:tr w:rsidR="00117EE6" w:rsidRPr="00F5323E" w14:paraId="48B27589" w14:textId="77777777" w:rsidTr="00ED20E3">
        <w:trPr>
          <w:trHeight w:val="2240"/>
        </w:trPr>
        <w:tc>
          <w:tcPr>
            <w:tcW w:w="1705" w:type="dxa"/>
            <w:tcBorders>
              <w:top w:val="single" w:sz="4" w:space="0" w:color="000000"/>
              <w:left w:val="single" w:sz="4" w:space="0" w:color="000000"/>
              <w:bottom w:val="single" w:sz="4" w:space="0" w:color="000000"/>
              <w:right w:val="single" w:sz="4" w:space="0" w:color="000000"/>
            </w:tcBorders>
            <w:shd w:val="clear" w:color="auto" w:fill="AEAAAA"/>
          </w:tcPr>
          <w:p w14:paraId="43FF8956" w14:textId="7CD7DB6B" w:rsidR="00117EE6" w:rsidRPr="00ED20E3" w:rsidRDefault="00380B17">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AASA organization description</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14:paraId="3D447352" w14:textId="4388FA38" w:rsidR="00117EE6" w:rsidRPr="00ED20E3" w:rsidRDefault="00016509">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sz w:val="24"/>
                <w:szCs w:val="24"/>
              </w:rPr>
              <w:t>10</w:t>
            </w:r>
            <w:r w:rsidR="00DA34EE" w:rsidRPr="00ED20E3">
              <w:rPr>
                <w:rFonts w:ascii="Times New Roman" w:eastAsia="Times New Roman" w:hAnsi="Times New Roman" w:cs="Times New Roman"/>
                <w:b/>
                <w:sz w:val="24"/>
                <w:szCs w:val="24"/>
              </w:rPr>
              <w:t xml:space="preserve"> points</w:t>
            </w:r>
          </w:p>
          <w:p w14:paraId="0608EAC8" w14:textId="40A7D2A4" w:rsidR="00117EE6" w:rsidRPr="00ED20E3" w:rsidRDefault="00380B17">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color w:val="000000"/>
                <w:sz w:val="24"/>
                <w:szCs w:val="24"/>
              </w:rPr>
              <w:t>A comprehensive description of the organization is included. The description is complete including what the organization stands for and who their target audience is. All major points are covered leaving the reader with a full understanding of who the organization is.</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14:paraId="1F23B3E7" w14:textId="3F3BDDA2" w:rsidR="00117EE6" w:rsidRPr="00ED20E3" w:rsidRDefault="00F5323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sz w:val="24"/>
                <w:szCs w:val="24"/>
              </w:rPr>
              <w:t>8 to 9</w:t>
            </w:r>
            <w:r w:rsidR="00DA34EE" w:rsidRPr="00ED20E3">
              <w:rPr>
                <w:rFonts w:ascii="Times New Roman" w:eastAsia="Times New Roman" w:hAnsi="Times New Roman" w:cs="Times New Roman"/>
                <w:b/>
                <w:sz w:val="24"/>
                <w:szCs w:val="24"/>
              </w:rPr>
              <w:t xml:space="preserve"> points</w:t>
            </w:r>
          </w:p>
          <w:p w14:paraId="37B97611" w14:textId="7BB39F45" w:rsidR="00117EE6" w:rsidRPr="00ED20E3" w:rsidRDefault="00380B17">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color w:val="000000"/>
                <w:sz w:val="24"/>
                <w:szCs w:val="24"/>
              </w:rPr>
              <w:t>A description of the organization is included. The description mostly complete including what the organization stands for and who their target audience is. Most of the major points are covered leaving the reader with a general understanding of who the organization is.</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60F33926" w14:textId="252A57E4" w:rsidR="00117EE6" w:rsidRPr="00ED20E3" w:rsidRDefault="00F5323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sz w:val="24"/>
                <w:szCs w:val="24"/>
              </w:rPr>
              <w:t>1 to 7</w:t>
            </w:r>
            <w:r w:rsidR="00DA34EE" w:rsidRPr="00ED20E3">
              <w:rPr>
                <w:rFonts w:ascii="Times New Roman" w:eastAsia="Times New Roman" w:hAnsi="Times New Roman" w:cs="Times New Roman"/>
                <w:b/>
                <w:sz w:val="24"/>
                <w:szCs w:val="24"/>
              </w:rPr>
              <w:t xml:space="preserve"> points</w:t>
            </w:r>
          </w:p>
          <w:p w14:paraId="6DE451E0" w14:textId="6DA67EF2" w:rsidR="00117EE6" w:rsidRPr="00ED20E3" w:rsidRDefault="00380B17">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color w:val="000000"/>
                <w:sz w:val="24"/>
                <w:szCs w:val="24"/>
              </w:rPr>
              <w:t>The description is not comprehensive and leaves the reader asking questions as to who the organization is, what they stand for, and who their target audience is.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6B25EDDE" w14:textId="77777777" w:rsidR="00117EE6" w:rsidRPr="00ED20E3" w:rsidRDefault="00DA34EE">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color w:val="000000"/>
                <w:sz w:val="24"/>
                <w:szCs w:val="24"/>
              </w:rPr>
              <w:t>0 points</w:t>
            </w:r>
          </w:p>
          <w:p w14:paraId="29234247" w14:textId="77777777" w:rsidR="00117EE6" w:rsidRPr="00ED20E3" w:rsidRDefault="00DE1C07">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color w:val="000000"/>
                <w:sz w:val="24"/>
                <w:szCs w:val="24"/>
              </w:rPr>
              <w:t>The assignment has not been submitted.</w:t>
            </w:r>
          </w:p>
        </w:tc>
      </w:tr>
      <w:tr w:rsidR="00117EE6" w:rsidRPr="00F5323E" w14:paraId="308EC5EC" w14:textId="77777777" w:rsidTr="00ED20E3">
        <w:trPr>
          <w:trHeight w:val="1763"/>
        </w:trPr>
        <w:tc>
          <w:tcPr>
            <w:tcW w:w="1705" w:type="dxa"/>
            <w:tcBorders>
              <w:top w:val="single" w:sz="4" w:space="0" w:color="000000"/>
              <w:left w:val="single" w:sz="4" w:space="0" w:color="000000"/>
              <w:bottom w:val="single" w:sz="4" w:space="0" w:color="000000"/>
              <w:right w:val="single" w:sz="4" w:space="0" w:color="000000"/>
            </w:tcBorders>
            <w:shd w:val="clear" w:color="auto" w:fill="AEAAAA"/>
          </w:tcPr>
          <w:p w14:paraId="0153D726" w14:textId="28E7A355" w:rsidR="00117EE6" w:rsidRPr="00ED20E3" w:rsidRDefault="00380B17">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Comparison of the two organizations</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14:paraId="08718022" w14:textId="6263912D" w:rsidR="00117EE6" w:rsidRPr="00ED20E3" w:rsidRDefault="00F5323E">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color w:val="000000"/>
                <w:sz w:val="24"/>
                <w:szCs w:val="24"/>
              </w:rPr>
              <w:t>11 to 12</w:t>
            </w:r>
            <w:r w:rsidR="00DA34EE" w:rsidRPr="00ED20E3">
              <w:rPr>
                <w:rFonts w:ascii="Times New Roman" w:eastAsia="Times New Roman" w:hAnsi="Times New Roman" w:cs="Times New Roman"/>
                <w:b/>
                <w:color w:val="000000"/>
                <w:sz w:val="24"/>
                <w:szCs w:val="24"/>
              </w:rPr>
              <w:t xml:space="preserve"> points</w:t>
            </w:r>
          </w:p>
          <w:p w14:paraId="054D5C18" w14:textId="71330A40" w:rsidR="00117EE6" w:rsidRPr="00ED20E3" w:rsidRDefault="00985924">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color w:val="000000"/>
                <w:sz w:val="24"/>
                <w:szCs w:val="24"/>
              </w:rPr>
              <w:t xml:space="preserve">The </w:t>
            </w:r>
            <w:r w:rsidR="00380B17" w:rsidRPr="00ED20E3">
              <w:rPr>
                <w:rFonts w:ascii="Times New Roman" w:eastAsia="Times New Roman" w:hAnsi="Times New Roman" w:cs="Times New Roman"/>
                <w:color w:val="000000"/>
                <w:sz w:val="24"/>
                <w:szCs w:val="24"/>
              </w:rPr>
              <w:t>comparison of the two organizations</w:t>
            </w:r>
            <w:r w:rsidRPr="00ED20E3">
              <w:rPr>
                <w:rFonts w:ascii="Times New Roman" w:eastAsia="Times New Roman" w:hAnsi="Times New Roman" w:cs="Times New Roman"/>
                <w:color w:val="000000"/>
                <w:sz w:val="24"/>
                <w:szCs w:val="24"/>
              </w:rPr>
              <w:t xml:space="preserve"> </w:t>
            </w:r>
            <w:r w:rsidR="00016509" w:rsidRPr="00ED20E3">
              <w:rPr>
                <w:rFonts w:ascii="Times New Roman" w:eastAsia="Times New Roman" w:hAnsi="Times New Roman" w:cs="Times New Roman"/>
                <w:color w:val="000000"/>
                <w:sz w:val="24"/>
                <w:szCs w:val="24"/>
              </w:rPr>
              <w:t>is</w:t>
            </w:r>
            <w:r w:rsidRPr="00ED20E3">
              <w:rPr>
                <w:rFonts w:ascii="Times New Roman" w:eastAsia="Times New Roman" w:hAnsi="Times New Roman" w:cs="Times New Roman"/>
                <w:color w:val="000000"/>
                <w:sz w:val="24"/>
                <w:szCs w:val="24"/>
              </w:rPr>
              <w:t xml:space="preserve"> complete, </w:t>
            </w:r>
            <w:r w:rsidR="00380B17" w:rsidRPr="00ED20E3">
              <w:rPr>
                <w:rFonts w:ascii="Times New Roman" w:eastAsia="Times New Roman" w:hAnsi="Times New Roman" w:cs="Times New Roman"/>
                <w:color w:val="000000"/>
                <w:sz w:val="24"/>
                <w:szCs w:val="24"/>
              </w:rPr>
              <w:t xml:space="preserve">including both similarities and differences. </w:t>
            </w:r>
            <w:r w:rsidR="00016509" w:rsidRPr="00ED20E3">
              <w:rPr>
                <w:rFonts w:ascii="Times New Roman" w:eastAsia="Times New Roman" w:hAnsi="Times New Roman" w:cs="Times New Roman"/>
                <w:color w:val="000000"/>
                <w:sz w:val="24"/>
                <w:szCs w:val="24"/>
              </w:rPr>
              <w:t xml:space="preserve">An argument is made for one being the most beneficial with sound reasoning. </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14:paraId="03D2A521" w14:textId="5C4A0668" w:rsidR="00117EE6" w:rsidRPr="00ED20E3" w:rsidRDefault="00F5323E">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color w:val="000000"/>
                <w:sz w:val="24"/>
                <w:szCs w:val="24"/>
              </w:rPr>
              <w:t>10</w:t>
            </w:r>
            <w:r w:rsidR="00DA34EE" w:rsidRPr="00ED20E3">
              <w:rPr>
                <w:rFonts w:ascii="Times New Roman" w:eastAsia="Times New Roman" w:hAnsi="Times New Roman" w:cs="Times New Roman"/>
                <w:b/>
                <w:color w:val="000000"/>
                <w:sz w:val="24"/>
                <w:szCs w:val="24"/>
              </w:rPr>
              <w:t xml:space="preserve"> points</w:t>
            </w:r>
          </w:p>
          <w:p w14:paraId="431598C0" w14:textId="0EE52672" w:rsidR="00117EE6" w:rsidRPr="00ED20E3" w:rsidRDefault="00016509">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color w:val="000000"/>
                <w:sz w:val="24"/>
                <w:szCs w:val="24"/>
              </w:rPr>
              <w:t>The comparison of the two organizations is mostly complete, including at least the similarities or differences. An argument is made for one being the most beneficial with sound reasoning.</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2E91D0F6" w14:textId="19810F37" w:rsidR="00117EE6" w:rsidRPr="00ED20E3" w:rsidRDefault="00F5323E">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color w:val="000000"/>
                <w:sz w:val="24"/>
                <w:szCs w:val="24"/>
              </w:rPr>
              <w:t>1 to 9</w:t>
            </w:r>
            <w:r w:rsidR="00DA34EE" w:rsidRPr="00ED20E3">
              <w:rPr>
                <w:rFonts w:ascii="Times New Roman" w:eastAsia="Times New Roman" w:hAnsi="Times New Roman" w:cs="Times New Roman"/>
                <w:b/>
                <w:color w:val="000000"/>
                <w:sz w:val="24"/>
                <w:szCs w:val="24"/>
              </w:rPr>
              <w:t xml:space="preserve"> points</w:t>
            </w:r>
          </w:p>
          <w:p w14:paraId="2B0A2903" w14:textId="20AE2ECD" w:rsidR="00117EE6" w:rsidRPr="00ED20E3" w:rsidRDefault="00016509">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color w:val="000000"/>
                <w:sz w:val="24"/>
                <w:szCs w:val="24"/>
              </w:rPr>
              <w:t>The comparison of the two organizations is incomplete, leaving out either similarities and/or differences. An argument is not made for one being the most beneficial with sound reasoning.</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3FD4220B" w14:textId="77777777" w:rsidR="00117EE6" w:rsidRPr="00ED20E3" w:rsidRDefault="00DA34EE">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color w:val="000000"/>
                <w:sz w:val="24"/>
                <w:szCs w:val="24"/>
              </w:rPr>
              <w:t>0 points</w:t>
            </w:r>
          </w:p>
          <w:p w14:paraId="482AE48D" w14:textId="77777777" w:rsidR="00117EE6" w:rsidRPr="00ED20E3" w:rsidRDefault="00DE1C07">
            <w:pPr>
              <w:spacing w:after="0" w:line="240" w:lineRule="auto"/>
              <w:rPr>
                <w:rFonts w:ascii="Times New Roman" w:eastAsia="Times New Roman" w:hAnsi="Times New Roman" w:cs="Times New Roman"/>
                <w:b/>
                <w:color w:val="000000"/>
                <w:sz w:val="24"/>
                <w:szCs w:val="24"/>
              </w:rPr>
            </w:pPr>
            <w:r w:rsidRPr="00ED20E3">
              <w:rPr>
                <w:rFonts w:ascii="Times New Roman" w:eastAsia="Times New Roman" w:hAnsi="Times New Roman" w:cs="Times New Roman"/>
                <w:color w:val="000000"/>
                <w:sz w:val="24"/>
                <w:szCs w:val="24"/>
              </w:rPr>
              <w:t>The assignment has not been submitted.</w:t>
            </w:r>
          </w:p>
        </w:tc>
      </w:tr>
      <w:tr w:rsidR="00117EE6" w:rsidRPr="00F5323E" w14:paraId="20BAFE3F" w14:textId="77777777" w:rsidTr="00ED20E3">
        <w:trPr>
          <w:trHeight w:val="272"/>
        </w:trPr>
        <w:tc>
          <w:tcPr>
            <w:tcW w:w="1705"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704BBA42" w14:textId="77777777" w:rsidR="00117EE6" w:rsidRPr="00ED20E3" w:rsidRDefault="00DA34EE" w:rsidP="00ED20E3">
            <w:pPr>
              <w:spacing w:after="0" w:line="240" w:lineRule="auto"/>
              <w:ind w:left="-120" w:right="-114"/>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lastRenderedPageBreak/>
              <w:t>Structure</w:t>
            </w:r>
            <w:bookmarkStart w:id="0" w:name="_GoBack"/>
            <w:bookmarkEnd w:id="0"/>
            <w:r w:rsidRPr="00ED20E3">
              <w:rPr>
                <w:rFonts w:ascii="Times New Roman" w:eastAsia="Times New Roman" w:hAnsi="Times New Roman" w:cs="Times New Roman"/>
                <w:b/>
                <w:color w:val="000000"/>
                <w:sz w:val="24"/>
                <w:szCs w:val="24"/>
              </w:rPr>
              <w:t xml:space="preserve"> 20%</w:t>
            </w:r>
          </w:p>
        </w:tc>
        <w:tc>
          <w:tcPr>
            <w:tcW w:w="297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243579C7"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Advanced</w:t>
            </w:r>
          </w:p>
        </w:tc>
        <w:tc>
          <w:tcPr>
            <w:tcW w:w="306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328D8E40"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Proficient</w:t>
            </w:r>
          </w:p>
        </w:tc>
        <w:tc>
          <w:tcPr>
            <w:tcW w:w="396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7B97079C"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Developing</w:t>
            </w:r>
          </w:p>
        </w:tc>
        <w:tc>
          <w:tcPr>
            <w:tcW w:w="207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6C0BEE1F" w14:textId="77777777" w:rsidR="00117EE6" w:rsidRPr="00ED20E3" w:rsidRDefault="00DA34EE">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Not Present</w:t>
            </w:r>
          </w:p>
        </w:tc>
      </w:tr>
      <w:tr w:rsidR="00C518F0" w:rsidRPr="00F5323E" w14:paraId="2AD277E2" w14:textId="77777777" w:rsidTr="00ED20E3">
        <w:trPr>
          <w:trHeight w:val="2240"/>
        </w:trPr>
        <w:tc>
          <w:tcPr>
            <w:tcW w:w="1705" w:type="dxa"/>
            <w:tcBorders>
              <w:top w:val="single" w:sz="4" w:space="0" w:color="000000"/>
              <w:left w:val="single" w:sz="4" w:space="0" w:color="000000"/>
              <w:bottom w:val="single" w:sz="4" w:space="0" w:color="000000"/>
              <w:right w:val="single" w:sz="4" w:space="0" w:color="000000"/>
            </w:tcBorders>
            <w:shd w:val="clear" w:color="auto" w:fill="AEAAAA"/>
          </w:tcPr>
          <w:p w14:paraId="40B8686A" w14:textId="77777777" w:rsidR="00C518F0" w:rsidRPr="00ED20E3" w:rsidRDefault="00C518F0" w:rsidP="00C518F0">
            <w:pPr>
              <w:spacing w:after="0" w:line="240" w:lineRule="auto"/>
              <w:rPr>
                <w:rFonts w:ascii="Times New Roman" w:eastAsia="Times New Roman" w:hAnsi="Times New Roman" w:cs="Times New Roman"/>
                <w:b/>
                <w:color w:val="000000"/>
                <w:sz w:val="24"/>
                <w:szCs w:val="24"/>
              </w:rPr>
            </w:pPr>
            <w:r w:rsidRPr="00ED20E3">
              <w:rPr>
                <w:rFonts w:ascii="Times New Roman" w:hAnsi="Times New Roman" w:cs="Times New Roman"/>
                <w:b/>
                <w:color w:val="000000"/>
                <w:sz w:val="24"/>
                <w:szCs w:val="24"/>
              </w:rPr>
              <w:t>Grammar and Spelling</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14:paraId="7D8A86D1" w14:textId="475F4AB2" w:rsidR="00C518F0" w:rsidRPr="00ED20E3" w:rsidRDefault="00380B17" w:rsidP="00C518F0">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sz w:val="24"/>
                <w:szCs w:val="24"/>
              </w:rPr>
              <w:t>4</w:t>
            </w:r>
            <w:r w:rsidR="00C518F0" w:rsidRPr="00ED20E3">
              <w:rPr>
                <w:rFonts w:ascii="Times New Roman" w:eastAsia="Times New Roman" w:hAnsi="Times New Roman" w:cs="Times New Roman"/>
                <w:b/>
                <w:color w:val="000000"/>
                <w:sz w:val="24"/>
                <w:szCs w:val="24"/>
              </w:rPr>
              <w:t xml:space="preserve"> points</w:t>
            </w:r>
          </w:p>
          <w:p w14:paraId="4662F7BC" w14:textId="77777777" w:rsidR="00C518F0" w:rsidRPr="00ED20E3" w:rsidRDefault="00C518F0" w:rsidP="00C518F0">
            <w:pPr>
              <w:spacing w:after="0" w:line="240" w:lineRule="auto"/>
              <w:rPr>
                <w:rFonts w:ascii="Times New Roman" w:eastAsia="Times New Roman" w:hAnsi="Times New Roman" w:cs="Times New Roman"/>
                <w:color w:val="000000"/>
                <w:sz w:val="24"/>
                <w:szCs w:val="24"/>
              </w:rPr>
            </w:pPr>
            <w:r w:rsidRPr="00ED20E3">
              <w:rPr>
                <w:rFonts w:ascii="Times New Roman" w:hAnsi="Times New Roman" w:cs="Times New Roman"/>
                <w:sz w:val="24"/>
                <w:szCs w:val="24"/>
              </w:rPr>
              <w:t>Correct spelling and grammar are used throughout the assignment. There are 0–1 errors in grammar or spelling that distract the reader from the content.</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14:paraId="5DC6D238" w14:textId="716DFC0A" w:rsidR="00C518F0" w:rsidRPr="00ED20E3" w:rsidRDefault="00380B17" w:rsidP="00C518F0">
            <w:pPr>
              <w:spacing w:after="0" w:line="240" w:lineRule="auto"/>
              <w:jc w:val="center"/>
              <w:rPr>
                <w:rFonts w:ascii="Times New Roman" w:hAnsi="Times New Roman" w:cs="Times New Roman"/>
                <w:b/>
                <w:bCs/>
                <w:color w:val="000000" w:themeColor="text1"/>
                <w:sz w:val="24"/>
                <w:szCs w:val="24"/>
              </w:rPr>
            </w:pPr>
            <w:r w:rsidRPr="00ED20E3">
              <w:rPr>
                <w:rFonts w:ascii="Times New Roman" w:hAnsi="Times New Roman" w:cs="Times New Roman"/>
                <w:b/>
                <w:bCs/>
                <w:color w:val="000000" w:themeColor="text1"/>
                <w:sz w:val="24"/>
                <w:szCs w:val="24"/>
              </w:rPr>
              <w:t>3</w:t>
            </w:r>
            <w:r w:rsidR="00C518F0" w:rsidRPr="00ED20E3">
              <w:rPr>
                <w:rFonts w:ascii="Times New Roman" w:hAnsi="Times New Roman" w:cs="Times New Roman"/>
                <w:b/>
                <w:bCs/>
                <w:color w:val="000000" w:themeColor="text1"/>
                <w:sz w:val="24"/>
                <w:szCs w:val="24"/>
              </w:rPr>
              <w:t xml:space="preserve"> points</w:t>
            </w:r>
          </w:p>
          <w:p w14:paraId="2F7B8FE7" w14:textId="77777777" w:rsidR="00C518F0" w:rsidRPr="00ED20E3" w:rsidRDefault="00C518F0" w:rsidP="00C518F0">
            <w:pPr>
              <w:spacing w:before="120" w:after="0" w:line="240" w:lineRule="auto"/>
              <w:rPr>
                <w:rFonts w:ascii="Times New Roman" w:hAnsi="Times New Roman" w:cs="Times New Roman"/>
                <w:color w:val="000000"/>
                <w:sz w:val="24"/>
                <w:szCs w:val="24"/>
              </w:rPr>
            </w:pPr>
            <w:r w:rsidRPr="00ED20E3">
              <w:rPr>
                <w:rFonts w:ascii="Times New Roman" w:hAnsi="Times New Roman" w:cs="Times New Roman"/>
                <w:sz w:val="24"/>
                <w:szCs w:val="24"/>
              </w:rPr>
              <w:t>There are occasional errors in grammar or spelling. There are 1–2 errors in grammar or spelling that distract the reader from the content.</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324C576D" w14:textId="00B6CE39" w:rsidR="00C518F0" w:rsidRPr="00ED20E3" w:rsidRDefault="00F5323E" w:rsidP="00C518F0">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sz w:val="24"/>
                <w:szCs w:val="24"/>
              </w:rPr>
              <w:t>1 to 2</w:t>
            </w:r>
            <w:r w:rsidR="00C518F0" w:rsidRPr="00ED20E3">
              <w:rPr>
                <w:rFonts w:ascii="Times New Roman" w:eastAsia="Times New Roman" w:hAnsi="Times New Roman" w:cs="Times New Roman"/>
                <w:b/>
                <w:color w:val="000000"/>
                <w:sz w:val="24"/>
                <w:szCs w:val="24"/>
              </w:rPr>
              <w:t xml:space="preserve"> points</w:t>
            </w:r>
          </w:p>
          <w:p w14:paraId="35C2C784" w14:textId="77777777" w:rsidR="00C518F0" w:rsidRPr="00ED20E3" w:rsidRDefault="00C518F0" w:rsidP="00C518F0">
            <w:pPr>
              <w:spacing w:after="0" w:line="240" w:lineRule="auto"/>
              <w:rPr>
                <w:rFonts w:ascii="Times New Roman" w:eastAsia="Times New Roman" w:hAnsi="Times New Roman" w:cs="Times New Roman"/>
                <w:color w:val="000000"/>
                <w:sz w:val="24"/>
                <w:szCs w:val="24"/>
              </w:rPr>
            </w:pPr>
            <w:r w:rsidRPr="00ED20E3">
              <w:rPr>
                <w:rFonts w:ascii="Times New Roman" w:eastAsia="Times New Roman" w:hAnsi="Times New Roman" w:cs="Times New Roman"/>
                <w:color w:val="000000"/>
                <w:sz w:val="24"/>
                <w:szCs w:val="24"/>
              </w:rPr>
              <w:t>Spelling and grammar errors distract the reader. Sentences are incomplete or unclear. Paragraphs are poorly formed. Current APA formatting is not followed, and/or there is no title page. The action plan does not include Scripture and biblical citations.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0C6CE168" w14:textId="77777777" w:rsidR="00C518F0" w:rsidRPr="00ED20E3" w:rsidRDefault="00C518F0" w:rsidP="00C518F0">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color w:val="000000"/>
                <w:sz w:val="24"/>
                <w:szCs w:val="24"/>
              </w:rPr>
              <w:t>0 points</w:t>
            </w:r>
          </w:p>
          <w:p w14:paraId="48100D13" w14:textId="77777777" w:rsidR="00C518F0" w:rsidRPr="00ED20E3" w:rsidRDefault="00C518F0" w:rsidP="00C518F0">
            <w:pPr>
              <w:spacing w:after="0" w:line="240" w:lineRule="auto"/>
              <w:rPr>
                <w:rFonts w:ascii="Times New Roman" w:eastAsia="Times New Roman" w:hAnsi="Times New Roman" w:cs="Times New Roman"/>
                <w:color w:val="000000"/>
                <w:sz w:val="24"/>
                <w:szCs w:val="24"/>
              </w:rPr>
            </w:pPr>
            <w:r w:rsidRPr="00ED20E3">
              <w:rPr>
                <w:rFonts w:ascii="Times New Roman" w:eastAsia="Times New Roman" w:hAnsi="Times New Roman" w:cs="Times New Roman"/>
                <w:color w:val="000000"/>
                <w:sz w:val="24"/>
                <w:szCs w:val="24"/>
              </w:rPr>
              <w:t>The assignment has not been submitted.</w:t>
            </w:r>
          </w:p>
        </w:tc>
      </w:tr>
      <w:tr w:rsidR="00C518F0" w:rsidRPr="00F5323E" w14:paraId="428528C3" w14:textId="77777777" w:rsidTr="00ED20E3">
        <w:trPr>
          <w:trHeight w:val="1430"/>
        </w:trPr>
        <w:tc>
          <w:tcPr>
            <w:tcW w:w="1705" w:type="dxa"/>
            <w:tcBorders>
              <w:top w:val="single" w:sz="4" w:space="0" w:color="000000"/>
              <w:left w:val="single" w:sz="4" w:space="0" w:color="000000"/>
              <w:bottom w:val="single" w:sz="4" w:space="0" w:color="000000"/>
              <w:right w:val="single" w:sz="4" w:space="0" w:color="000000"/>
            </w:tcBorders>
            <w:shd w:val="clear" w:color="auto" w:fill="AEAAAA"/>
          </w:tcPr>
          <w:p w14:paraId="674DD4BE" w14:textId="77777777" w:rsidR="00C518F0" w:rsidRPr="00ED20E3" w:rsidRDefault="00C518F0" w:rsidP="00C518F0">
            <w:pPr>
              <w:spacing w:after="0" w:line="240" w:lineRule="auto"/>
              <w:rPr>
                <w:rFonts w:ascii="Times New Roman" w:eastAsia="Times New Roman" w:hAnsi="Times New Roman" w:cs="Times New Roman"/>
                <w:b/>
                <w:color w:val="000000"/>
                <w:sz w:val="24"/>
                <w:szCs w:val="24"/>
              </w:rPr>
            </w:pPr>
            <w:r w:rsidRPr="00ED20E3">
              <w:rPr>
                <w:rFonts w:ascii="Times New Roman" w:hAnsi="Times New Roman" w:cs="Times New Roman"/>
                <w:b/>
                <w:bCs/>
                <w:color w:val="000000" w:themeColor="text1"/>
                <w:sz w:val="24"/>
                <w:szCs w:val="24"/>
              </w:rPr>
              <w:t>Current APA Format Compliance</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14:paraId="2FE76D58" w14:textId="32352D11" w:rsidR="00C518F0" w:rsidRPr="00ED20E3" w:rsidRDefault="00380B17" w:rsidP="00C518F0">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color w:val="000000"/>
                <w:sz w:val="24"/>
                <w:szCs w:val="24"/>
              </w:rPr>
              <w:t>4</w:t>
            </w:r>
            <w:r w:rsidR="00F5323E" w:rsidRPr="00ED20E3">
              <w:rPr>
                <w:rFonts w:ascii="Times New Roman" w:eastAsia="Times New Roman" w:hAnsi="Times New Roman" w:cs="Times New Roman"/>
                <w:b/>
                <w:color w:val="000000"/>
                <w:sz w:val="24"/>
                <w:szCs w:val="24"/>
              </w:rPr>
              <w:t xml:space="preserve"> </w:t>
            </w:r>
            <w:r w:rsidR="00C518F0" w:rsidRPr="00ED20E3">
              <w:rPr>
                <w:rFonts w:ascii="Times New Roman" w:eastAsia="Times New Roman" w:hAnsi="Times New Roman" w:cs="Times New Roman"/>
                <w:b/>
                <w:color w:val="000000"/>
                <w:sz w:val="24"/>
                <w:szCs w:val="24"/>
              </w:rPr>
              <w:t>points</w:t>
            </w:r>
          </w:p>
          <w:p w14:paraId="5C5A8728" w14:textId="77777777" w:rsidR="00C518F0" w:rsidRPr="00ED20E3" w:rsidRDefault="00C518F0" w:rsidP="00C518F0">
            <w:pPr>
              <w:spacing w:after="0" w:line="240" w:lineRule="auto"/>
              <w:rPr>
                <w:rFonts w:ascii="Times New Roman" w:eastAsia="Times New Roman" w:hAnsi="Times New Roman" w:cs="Times New Roman"/>
                <w:color w:val="000000"/>
                <w:sz w:val="24"/>
                <w:szCs w:val="24"/>
              </w:rPr>
            </w:pPr>
            <w:r w:rsidRPr="00ED20E3">
              <w:rPr>
                <w:rFonts w:ascii="Times New Roman" w:hAnsi="Times New Roman" w:cs="Times New Roman"/>
                <w:color w:val="000000"/>
                <w:sz w:val="24"/>
                <w:szCs w:val="24"/>
              </w:rPr>
              <w:t>There are 0</w:t>
            </w:r>
            <w:r w:rsidRPr="00ED20E3">
              <w:rPr>
                <w:rFonts w:ascii="Times New Roman" w:hAnsi="Times New Roman" w:cs="Times New Roman"/>
                <w:sz w:val="24"/>
                <w:szCs w:val="24"/>
              </w:rPr>
              <w:t>–</w:t>
            </w:r>
            <w:r w:rsidRPr="00ED20E3">
              <w:rPr>
                <w:rFonts w:ascii="Times New Roman" w:hAnsi="Times New Roman" w:cs="Times New Roman"/>
                <w:color w:val="000000"/>
                <w:sz w:val="24"/>
                <w:szCs w:val="24"/>
              </w:rPr>
              <w:t>1 minor errors in current APA format in the required items.</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Pr>
          <w:p w14:paraId="18000098" w14:textId="6A790AD2" w:rsidR="00C518F0" w:rsidRPr="00ED20E3" w:rsidRDefault="00380B17" w:rsidP="00C518F0">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sz w:val="24"/>
                <w:szCs w:val="24"/>
              </w:rPr>
              <w:t>3</w:t>
            </w:r>
            <w:r w:rsidR="00C518F0" w:rsidRPr="00ED20E3">
              <w:rPr>
                <w:rFonts w:ascii="Times New Roman" w:eastAsia="Times New Roman" w:hAnsi="Times New Roman" w:cs="Times New Roman"/>
                <w:b/>
                <w:sz w:val="24"/>
                <w:szCs w:val="24"/>
              </w:rPr>
              <w:t xml:space="preserve"> </w:t>
            </w:r>
            <w:r w:rsidR="00C518F0" w:rsidRPr="00ED20E3">
              <w:rPr>
                <w:rFonts w:ascii="Times New Roman" w:eastAsia="Times New Roman" w:hAnsi="Times New Roman" w:cs="Times New Roman"/>
                <w:b/>
                <w:color w:val="000000"/>
                <w:sz w:val="24"/>
                <w:szCs w:val="24"/>
              </w:rPr>
              <w:t>points</w:t>
            </w:r>
          </w:p>
          <w:p w14:paraId="532392BF" w14:textId="77777777" w:rsidR="00C518F0" w:rsidRPr="00ED20E3" w:rsidRDefault="00C518F0" w:rsidP="00C518F0">
            <w:pPr>
              <w:spacing w:after="0" w:line="240" w:lineRule="auto"/>
              <w:rPr>
                <w:rFonts w:ascii="Times New Roman" w:eastAsia="Times New Roman" w:hAnsi="Times New Roman" w:cs="Times New Roman"/>
                <w:color w:val="000000"/>
                <w:sz w:val="24"/>
                <w:szCs w:val="24"/>
              </w:rPr>
            </w:pPr>
            <w:r w:rsidRPr="00ED20E3">
              <w:rPr>
                <w:rFonts w:ascii="Times New Roman" w:hAnsi="Times New Roman" w:cs="Times New Roman"/>
                <w:color w:val="000000"/>
                <w:sz w:val="24"/>
                <w:szCs w:val="24"/>
              </w:rPr>
              <w:t>There are 2–3 minor errors in current APA format in the required items.</w:t>
            </w:r>
          </w:p>
        </w:tc>
        <w:tc>
          <w:tcPr>
            <w:tcW w:w="3960" w:type="dxa"/>
            <w:tcBorders>
              <w:top w:val="single" w:sz="4" w:space="0" w:color="000000"/>
              <w:left w:val="single" w:sz="4" w:space="0" w:color="000000"/>
              <w:bottom w:val="single" w:sz="4" w:space="0" w:color="000000"/>
              <w:right w:val="single" w:sz="4" w:space="0" w:color="000000"/>
            </w:tcBorders>
            <w:shd w:val="clear" w:color="auto" w:fill="FFFFFF"/>
          </w:tcPr>
          <w:p w14:paraId="16C186D3" w14:textId="711A3F2F" w:rsidR="00C518F0" w:rsidRPr="00ED20E3" w:rsidRDefault="00F5323E" w:rsidP="00C518F0">
            <w:pPr>
              <w:spacing w:after="0" w:line="240" w:lineRule="auto"/>
              <w:jc w:val="center"/>
              <w:rPr>
                <w:rFonts w:ascii="Times New Roman" w:eastAsia="Times New Roman" w:hAnsi="Times New Roman" w:cs="Times New Roman"/>
                <w:b/>
                <w:color w:val="000000"/>
                <w:sz w:val="24"/>
                <w:szCs w:val="24"/>
              </w:rPr>
            </w:pPr>
            <w:r w:rsidRPr="00ED20E3">
              <w:rPr>
                <w:rFonts w:ascii="Times New Roman" w:eastAsia="Times New Roman" w:hAnsi="Times New Roman" w:cs="Times New Roman"/>
                <w:b/>
                <w:sz w:val="24"/>
                <w:szCs w:val="24"/>
              </w:rPr>
              <w:t>1 to 2</w:t>
            </w:r>
            <w:r w:rsidR="00C518F0" w:rsidRPr="00ED20E3">
              <w:rPr>
                <w:rFonts w:ascii="Times New Roman" w:eastAsia="Times New Roman" w:hAnsi="Times New Roman" w:cs="Times New Roman"/>
                <w:b/>
                <w:color w:val="000000"/>
                <w:sz w:val="24"/>
                <w:szCs w:val="24"/>
              </w:rPr>
              <w:t xml:space="preserve"> points</w:t>
            </w:r>
          </w:p>
          <w:p w14:paraId="195E138A" w14:textId="77777777" w:rsidR="00C518F0" w:rsidRPr="00ED20E3" w:rsidRDefault="00C518F0" w:rsidP="00C518F0">
            <w:pPr>
              <w:spacing w:after="0" w:line="240" w:lineRule="auto"/>
              <w:rPr>
                <w:rFonts w:ascii="Times New Roman" w:eastAsia="Times New Roman" w:hAnsi="Times New Roman" w:cs="Times New Roman"/>
                <w:color w:val="000000"/>
                <w:sz w:val="24"/>
                <w:szCs w:val="24"/>
              </w:rPr>
            </w:pPr>
            <w:r w:rsidRPr="00ED20E3">
              <w:rPr>
                <w:rFonts w:ascii="Times New Roman" w:hAnsi="Times New Roman" w:cs="Times New Roman"/>
                <w:color w:val="000000" w:themeColor="text1"/>
                <w:sz w:val="24"/>
                <w:szCs w:val="24"/>
              </w:rPr>
              <w:t>There are more than 3 errors in current APA format in the required items.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4920422A" w14:textId="77777777" w:rsidR="00C518F0" w:rsidRPr="00ED20E3" w:rsidRDefault="00C518F0" w:rsidP="00C518F0">
            <w:pPr>
              <w:spacing w:after="0" w:line="240" w:lineRule="auto"/>
              <w:jc w:val="center"/>
              <w:rPr>
                <w:rFonts w:ascii="Times New Roman" w:eastAsia="Times New Roman" w:hAnsi="Times New Roman" w:cs="Times New Roman"/>
                <w:color w:val="000000"/>
                <w:sz w:val="24"/>
                <w:szCs w:val="24"/>
              </w:rPr>
            </w:pPr>
            <w:r w:rsidRPr="00ED20E3">
              <w:rPr>
                <w:rFonts w:ascii="Times New Roman" w:eastAsia="Times New Roman" w:hAnsi="Times New Roman" w:cs="Times New Roman"/>
                <w:b/>
                <w:color w:val="000000"/>
                <w:sz w:val="24"/>
                <w:szCs w:val="24"/>
              </w:rPr>
              <w:t>0 points</w:t>
            </w:r>
          </w:p>
          <w:p w14:paraId="75972576" w14:textId="77777777" w:rsidR="00C518F0" w:rsidRPr="00ED20E3" w:rsidRDefault="00C518F0" w:rsidP="00C518F0">
            <w:pPr>
              <w:spacing w:after="0" w:line="240" w:lineRule="auto"/>
              <w:rPr>
                <w:rFonts w:ascii="Times New Roman" w:eastAsia="Times New Roman" w:hAnsi="Times New Roman" w:cs="Times New Roman"/>
                <w:color w:val="000000"/>
                <w:sz w:val="24"/>
                <w:szCs w:val="24"/>
              </w:rPr>
            </w:pPr>
            <w:r w:rsidRPr="00ED20E3">
              <w:rPr>
                <w:rFonts w:ascii="Times New Roman" w:hAnsi="Times New Roman" w:cs="Times New Roman"/>
                <w:color w:val="000000"/>
                <w:sz w:val="24"/>
                <w:szCs w:val="24"/>
              </w:rPr>
              <w:t>There are more than 4 errors in APA format in the required items.</w:t>
            </w:r>
          </w:p>
        </w:tc>
      </w:tr>
    </w:tbl>
    <w:p w14:paraId="0979954A" w14:textId="77777777" w:rsidR="00117EE6" w:rsidRDefault="00117EE6">
      <w:pPr>
        <w:rPr>
          <w:rFonts w:ascii="Times New Roman" w:eastAsia="Times New Roman" w:hAnsi="Times New Roman" w:cs="Times New Roman"/>
          <w:b/>
          <w:sz w:val="24"/>
          <w:szCs w:val="24"/>
        </w:rPr>
      </w:pPr>
    </w:p>
    <w:sectPr w:rsidR="00117EE6" w:rsidSect="00F5323E">
      <w:headerReference w:type="default" r:id="rId7"/>
      <w:footerReference w:type="default" r:id="rId8"/>
      <w:pgSz w:w="15840" w:h="12240" w:orient="landscape"/>
      <w:pgMar w:top="1080" w:right="1080" w:bottom="108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92EAA" w14:textId="77777777" w:rsidR="00CB184C" w:rsidRDefault="00CB184C">
      <w:pPr>
        <w:spacing w:after="0" w:line="240" w:lineRule="auto"/>
      </w:pPr>
      <w:r>
        <w:separator/>
      </w:r>
    </w:p>
  </w:endnote>
  <w:endnote w:type="continuationSeparator" w:id="0">
    <w:p w14:paraId="58B75511" w14:textId="77777777" w:rsidR="00CB184C" w:rsidRDefault="00CB1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Times New Roman"/>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F1967" w14:textId="68AC653A" w:rsidR="00117EE6" w:rsidRDefault="00DA34EE">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F5323E">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CE080" w14:textId="77777777" w:rsidR="00CB184C" w:rsidRDefault="00CB184C">
      <w:pPr>
        <w:spacing w:after="0" w:line="240" w:lineRule="auto"/>
      </w:pPr>
      <w:r>
        <w:separator/>
      </w:r>
    </w:p>
  </w:footnote>
  <w:footnote w:type="continuationSeparator" w:id="0">
    <w:p w14:paraId="4DE38106" w14:textId="77777777" w:rsidR="00CB184C" w:rsidRDefault="00CB1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EA968" w14:textId="77777777" w:rsidR="00117EE6" w:rsidRDefault="00DA34EE">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EDUC 629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EE6"/>
    <w:rsid w:val="00016509"/>
    <w:rsid w:val="00117EE6"/>
    <w:rsid w:val="00121B96"/>
    <w:rsid w:val="001264AB"/>
    <w:rsid w:val="001E3835"/>
    <w:rsid w:val="00380B17"/>
    <w:rsid w:val="003E1FF7"/>
    <w:rsid w:val="004C083E"/>
    <w:rsid w:val="007F7C95"/>
    <w:rsid w:val="00985924"/>
    <w:rsid w:val="00AE01AC"/>
    <w:rsid w:val="00C518F0"/>
    <w:rsid w:val="00C72A26"/>
    <w:rsid w:val="00CB184C"/>
    <w:rsid w:val="00DA34EE"/>
    <w:rsid w:val="00DE1C07"/>
    <w:rsid w:val="00ED20E3"/>
    <w:rsid w:val="00F25FE9"/>
    <w:rsid w:val="00F5323E"/>
    <w:rsid w:val="00FF0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0F89A"/>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FF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41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FFB"/>
  </w:style>
  <w:style w:type="paragraph" w:styleId="Footer">
    <w:name w:val="footer"/>
    <w:basedOn w:val="Normal"/>
    <w:link w:val="FooterChar"/>
    <w:uiPriority w:val="99"/>
    <w:unhideWhenUsed/>
    <w:rsid w:val="00C41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FFB"/>
  </w:style>
  <w:style w:type="character" w:styleId="CommentReference">
    <w:name w:val="annotation reference"/>
    <w:basedOn w:val="DefaultParagraphFont"/>
    <w:uiPriority w:val="99"/>
    <w:semiHidden/>
    <w:unhideWhenUsed/>
    <w:rsid w:val="004F1280"/>
    <w:rPr>
      <w:sz w:val="16"/>
      <w:szCs w:val="16"/>
    </w:rPr>
  </w:style>
  <w:style w:type="paragraph" w:styleId="CommentText">
    <w:name w:val="annotation text"/>
    <w:basedOn w:val="Normal"/>
    <w:link w:val="CommentTextChar"/>
    <w:uiPriority w:val="99"/>
    <w:semiHidden/>
    <w:unhideWhenUsed/>
    <w:rsid w:val="004F1280"/>
    <w:pPr>
      <w:spacing w:line="240" w:lineRule="auto"/>
    </w:pPr>
    <w:rPr>
      <w:sz w:val="20"/>
      <w:szCs w:val="20"/>
    </w:rPr>
  </w:style>
  <w:style w:type="character" w:customStyle="1" w:styleId="CommentTextChar">
    <w:name w:val="Comment Text Char"/>
    <w:basedOn w:val="DefaultParagraphFont"/>
    <w:link w:val="CommentText"/>
    <w:uiPriority w:val="99"/>
    <w:semiHidden/>
    <w:rsid w:val="004F1280"/>
    <w:rPr>
      <w:sz w:val="20"/>
      <w:szCs w:val="20"/>
    </w:rPr>
  </w:style>
  <w:style w:type="paragraph" w:styleId="CommentSubject">
    <w:name w:val="annotation subject"/>
    <w:basedOn w:val="CommentText"/>
    <w:next w:val="CommentText"/>
    <w:link w:val="CommentSubjectChar"/>
    <w:uiPriority w:val="99"/>
    <w:semiHidden/>
    <w:unhideWhenUsed/>
    <w:rsid w:val="004F1280"/>
    <w:rPr>
      <w:b/>
      <w:bCs/>
    </w:rPr>
  </w:style>
  <w:style w:type="character" w:customStyle="1" w:styleId="CommentSubjectChar">
    <w:name w:val="Comment Subject Char"/>
    <w:basedOn w:val="CommentTextChar"/>
    <w:link w:val="CommentSubject"/>
    <w:uiPriority w:val="99"/>
    <w:semiHidden/>
    <w:rsid w:val="004F1280"/>
    <w:rPr>
      <w:b/>
      <w:bCs/>
      <w:sz w:val="20"/>
      <w:szCs w:val="20"/>
    </w:rPr>
  </w:style>
  <w:style w:type="paragraph" w:styleId="BalloonText">
    <w:name w:val="Balloon Text"/>
    <w:basedOn w:val="Normal"/>
    <w:link w:val="BalloonTextChar"/>
    <w:uiPriority w:val="99"/>
    <w:semiHidden/>
    <w:unhideWhenUsed/>
    <w:rsid w:val="004F1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280"/>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D7PRhtOfBdvOv4CILrH4l+rSrw==">AMUW2mV3qTghJnajYVNAMhq2N8EhgJVq1SxhMmxQcSsJllZ49Q4A7tQf1oNh+GmZ0rVOONadQsNt/32Hzss2s/W223Zxlbq5XKjIh19uwWZZQiTedKMLzk5i/ODek4TauGnmBj7kM9LV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Alexandra Roxana (Curriculum Development)</dc:creator>
  <cp:lastModifiedBy>Rogers, Greta Elise (Curriculum Development)</cp:lastModifiedBy>
  <cp:revision>2</cp:revision>
  <dcterms:created xsi:type="dcterms:W3CDTF">2020-08-10T13:56:00Z</dcterms:created>
  <dcterms:modified xsi:type="dcterms:W3CDTF">2020-08-10T13:56:00Z</dcterms:modified>
</cp:coreProperties>
</file>